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33" w:rsidRDefault="009D3833">
      <w:pPr>
        <w:rPr>
          <w:rFonts w:ascii="Calibri" w:eastAsia="Calibri" w:hAnsi="Calibri" w:cs="Times New Roman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Майорова</w:t>
      </w:r>
      <w:proofErr w:type="spellEnd"/>
      <w:r w:rsidRPr="007D287F">
        <w:rPr>
          <w:rFonts w:ascii="Calibri" w:eastAsia="Calibri" w:hAnsi="Calibri" w:cs="Times New Roman"/>
          <w:sz w:val="26"/>
          <w:szCs w:val="26"/>
        </w:rPr>
        <w:t xml:space="preserve"> Ольг</w:t>
      </w:r>
      <w:r>
        <w:rPr>
          <w:rFonts w:eastAsia="Calibri"/>
          <w:sz w:val="26"/>
          <w:szCs w:val="26"/>
        </w:rPr>
        <w:t>а</w:t>
      </w:r>
      <w:r w:rsidRPr="007D287F">
        <w:rPr>
          <w:rFonts w:ascii="Calibri" w:eastAsia="Calibri" w:hAnsi="Calibri" w:cs="Times New Roman"/>
          <w:sz w:val="26"/>
          <w:szCs w:val="26"/>
        </w:rPr>
        <w:t xml:space="preserve"> Анатольевн</w:t>
      </w:r>
      <w:r>
        <w:rPr>
          <w:rFonts w:eastAsia="Calibri"/>
          <w:sz w:val="26"/>
          <w:szCs w:val="26"/>
        </w:rPr>
        <w:t>а</w:t>
      </w:r>
      <w:r>
        <w:rPr>
          <w:rFonts w:ascii="Calibri" w:eastAsia="Calibri" w:hAnsi="Calibri" w:cs="Times New Roman"/>
          <w:sz w:val="26"/>
          <w:szCs w:val="26"/>
        </w:rPr>
        <w:t>.</w:t>
      </w:r>
    </w:p>
    <w:p w:rsidR="00FB1794" w:rsidRDefault="003778BC">
      <w:pPr>
        <w:rPr>
          <w:rFonts w:eastAsia="Calibri"/>
          <w:sz w:val="26"/>
          <w:szCs w:val="26"/>
        </w:rPr>
      </w:pPr>
      <w:r w:rsidRPr="007D287F">
        <w:rPr>
          <w:rFonts w:ascii="Calibri" w:eastAsia="Calibri" w:hAnsi="Calibri" w:cs="Times New Roman"/>
          <w:sz w:val="26"/>
          <w:szCs w:val="26"/>
        </w:rPr>
        <w:t>Кандидат филологических наук, доцент кафедры иностранных языков с курсом латинского языка ГБОУ ВПО «Башкирский государственный ме</w:t>
      </w:r>
      <w:r>
        <w:rPr>
          <w:rFonts w:eastAsia="Calibri"/>
          <w:sz w:val="26"/>
          <w:szCs w:val="26"/>
        </w:rPr>
        <w:t>дицинский универ</w:t>
      </w:r>
      <w:r>
        <w:rPr>
          <w:rFonts w:eastAsia="Calibri"/>
          <w:sz w:val="26"/>
          <w:szCs w:val="26"/>
        </w:rPr>
        <w:softHyphen/>
        <w:t xml:space="preserve">ситет» </w:t>
      </w:r>
    </w:p>
    <w:p w:rsidR="003778BC" w:rsidRDefault="003778BC">
      <w:pPr>
        <w:rPr>
          <w:rFonts w:ascii="Arial" w:hAnsi="Arial" w:cs="Arial"/>
          <w:color w:val="4E4E4E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4E4E4E"/>
          <w:sz w:val="18"/>
          <w:szCs w:val="18"/>
          <w:bdr w:val="none" w:sz="0" w:space="0" w:color="auto" w:frame="1"/>
          <w:shd w:val="clear" w:color="auto" w:fill="FFFFFF"/>
        </w:rPr>
        <w:t>Тел.:</w:t>
      </w:r>
      <w:r>
        <w:rPr>
          <w:rFonts w:ascii="Arial" w:hAnsi="Arial" w:cs="Arial"/>
          <w:color w:val="4E4E4E"/>
          <w:sz w:val="20"/>
          <w:szCs w:val="20"/>
          <w:bdr w:val="none" w:sz="0" w:space="0" w:color="auto" w:frame="1"/>
          <w:shd w:val="clear" w:color="auto" w:fill="FFFFFF"/>
        </w:rPr>
        <w:t> +7(347) 272-29-81</w:t>
      </w:r>
    </w:p>
    <w:p w:rsidR="003778BC" w:rsidRDefault="003778BC">
      <w:pPr>
        <w:rPr>
          <w:rFonts w:ascii="Arial" w:hAnsi="Arial" w:cs="Arial"/>
          <w:color w:val="4E4E4E"/>
          <w:sz w:val="20"/>
          <w:szCs w:val="20"/>
          <w:shd w:val="clear" w:color="auto" w:fill="FFFFFF"/>
        </w:rPr>
      </w:pPr>
      <w:r>
        <w:rPr>
          <w:rStyle w:val="select"/>
          <w:rFonts w:ascii="Arial" w:hAnsi="Arial" w:cs="Arial"/>
          <w:color w:val="800000"/>
          <w:sz w:val="20"/>
          <w:szCs w:val="20"/>
          <w:bdr w:val="none" w:sz="0" w:space="0" w:color="auto" w:frame="1"/>
          <w:shd w:val="clear" w:color="auto" w:fill="FFFFFF"/>
        </w:rPr>
        <w:t>Адрес: </w:t>
      </w:r>
      <w:r>
        <w:rPr>
          <w:rFonts w:ascii="Arial" w:hAnsi="Arial" w:cs="Arial"/>
          <w:color w:val="4E4E4E"/>
          <w:sz w:val="20"/>
          <w:szCs w:val="20"/>
          <w:shd w:val="clear" w:color="auto" w:fill="FFFFFF"/>
        </w:rPr>
        <w:t>Пушкина 96/98 корпус №7, 6-ой этаж</w:t>
      </w:r>
    </w:p>
    <w:p w:rsidR="009D3833" w:rsidRPr="009D3833" w:rsidRDefault="009D3833">
      <w:pPr>
        <w:rPr>
          <w:rFonts w:eastAsia="Calibri"/>
          <w:b/>
          <w:sz w:val="26"/>
          <w:szCs w:val="26"/>
          <w:u w:val="single"/>
        </w:rPr>
      </w:pPr>
      <w:r w:rsidRPr="009D3833">
        <w:rPr>
          <w:rFonts w:ascii="Arial" w:hAnsi="Arial" w:cs="Arial"/>
          <w:b/>
          <w:color w:val="4E4E4E"/>
          <w:sz w:val="20"/>
          <w:szCs w:val="20"/>
          <w:u w:val="single"/>
          <w:shd w:val="clear" w:color="auto" w:fill="FFFFFF"/>
        </w:rPr>
        <w:t>Публикации:</w:t>
      </w:r>
    </w:p>
    <w:p w:rsidR="003778BC" w:rsidRPr="003778BC" w:rsidRDefault="003778BC" w:rsidP="003778B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96573"/>
          <w:sz w:val="18"/>
          <w:szCs w:val="18"/>
        </w:rPr>
      </w:pPr>
      <w:r w:rsidRPr="003778BC">
        <w:rPr>
          <w:rFonts w:ascii="Arial" w:eastAsia="Times New Roman" w:hAnsi="Arial" w:cs="Arial"/>
          <w:b/>
          <w:bCs/>
          <w:color w:val="596573"/>
          <w:sz w:val="24"/>
          <w:szCs w:val="24"/>
        </w:rPr>
        <w:t>ИНТЕРАКТИВНОЕ ОБУЧАЮЩЕЕ ПРОСТРАНСТВО </w:t>
      </w:r>
      <w:r w:rsidRPr="003778BC">
        <w:rPr>
          <w:rFonts w:ascii="Arial" w:eastAsia="Times New Roman" w:hAnsi="Arial" w:cs="Arial"/>
          <w:color w:val="9A589B"/>
          <w:sz w:val="17"/>
        </w:rPr>
        <w:t>РИНЦ</w:t>
      </w:r>
    </w:p>
    <w:p w:rsidR="003778BC" w:rsidRPr="003778BC" w:rsidRDefault="00FB1794" w:rsidP="003778B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hyperlink r:id="rId4" w:history="1">
        <w:r w:rsidR="003778BC" w:rsidRPr="003778BC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Майоров А.П.</w:t>
        </w:r>
      </w:hyperlink>
      <w:r w:rsidR="003778BC" w:rsidRPr="003778BC">
        <w:rPr>
          <w:rFonts w:ascii="Tahoma" w:eastAsia="Times New Roman" w:hAnsi="Tahoma" w:cs="Tahoma"/>
          <w:color w:val="596573"/>
          <w:sz w:val="18"/>
        </w:rPr>
        <w:t>, </w:t>
      </w:r>
      <w:proofErr w:type="spellStart"/>
      <w:r w:rsidRPr="003778BC">
        <w:rPr>
          <w:rFonts w:ascii="Tahoma" w:eastAsia="Times New Roman" w:hAnsi="Tahoma" w:cs="Tahoma"/>
          <w:color w:val="596573"/>
          <w:sz w:val="18"/>
        </w:rPr>
        <w:fldChar w:fldCharType="begin"/>
      </w:r>
      <w:r w:rsidR="003778BC" w:rsidRPr="003778BC">
        <w:rPr>
          <w:rFonts w:ascii="Tahoma" w:eastAsia="Times New Roman" w:hAnsi="Tahoma" w:cs="Tahoma"/>
          <w:color w:val="596573"/>
          <w:sz w:val="18"/>
        </w:rPr>
        <w:instrText xml:space="preserve"> HYPERLINK "http://www.mapofscience.ru/scientist/1030395" </w:instrText>
      </w:r>
      <w:r w:rsidRPr="003778BC">
        <w:rPr>
          <w:rFonts w:ascii="Tahoma" w:eastAsia="Times New Roman" w:hAnsi="Tahoma" w:cs="Tahoma"/>
          <w:color w:val="596573"/>
          <w:sz w:val="18"/>
        </w:rPr>
        <w:fldChar w:fldCharType="separate"/>
      </w:r>
      <w:r w:rsidR="003778BC" w:rsidRPr="003778BC">
        <w:rPr>
          <w:rFonts w:ascii="Tahoma" w:eastAsia="Times New Roman" w:hAnsi="Tahoma" w:cs="Tahoma"/>
          <w:b/>
          <w:bCs/>
          <w:color w:val="3A5E90"/>
          <w:sz w:val="18"/>
          <w:u w:val="single"/>
        </w:rPr>
        <w:t>Майорова</w:t>
      </w:r>
      <w:proofErr w:type="spellEnd"/>
      <w:r w:rsidR="003778BC" w:rsidRPr="003778BC">
        <w:rPr>
          <w:rFonts w:ascii="Tahoma" w:eastAsia="Times New Roman" w:hAnsi="Tahoma" w:cs="Tahoma"/>
          <w:b/>
          <w:bCs/>
          <w:color w:val="3A5E90"/>
          <w:sz w:val="18"/>
          <w:u w:val="single"/>
        </w:rPr>
        <w:t> О.А.</w:t>
      </w:r>
      <w:r w:rsidRPr="003778BC">
        <w:rPr>
          <w:rFonts w:ascii="Tahoma" w:eastAsia="Times New Roman" w:hAnsi="Tahoma" w:cs="Tahoma"/>
          <w:color w:val="596573"/>
          <w:sz w:val="18"/>
        </w:rPr>
        <w:fldChar w:fldCharType="end"/>
      </w:r>
    </w:p>
    <w:p w:rsidR="003778BC" w:rsidRPr="003778BC" w:rsidRDefault="003778BC" w:rsidP="003778B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3778BC">
        <w:rPr>
          <w:rFonts w:ascii="Tahoma" w:eastAsia="Times New Roman" w:hAnsi="Tahoma" w:cs="Tahoma"/>
          <w:color w:val="596573"/>
          <w:sz w:val="18"/>
          <w:szCs w:val="18"/>
        </w:rPr>
        <w:t>Перечень авторов, полученный от первоисточника:</w:t>
      </w:r>
    </w:p>
    <w:p w:rsidR="003778BC" w:rsidRPr="003778BC" w:rsidRDefault="003778BC" w:rsidP="003778BC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proofErr w:type="spellStart"/>
      <w:r w:rsidRPr="003778BC">
        <w:rPr>
          <w:rFonts w:ascii="Tahoma" w:eastAsia="Times New Roman" w:hAnsi="Tahoma" w:cs="Tahoma"/>
          <w:color w:val="596573"/>
          <w:sz w:val="18"/>
        </w:rPr>
        <w:t>Майорова</w:t>
      </w:r>
      <w:proofErr w:type="spellEnd"/>
      <w:r w:rsidRPr="003778BC">
        <w:rPr>
          <w:rFonts w:ascii="Tahoma" w:eastAsia="Times New Roman" w:hAnsi="Tahoma" w:cs="Tahoma"/>
          <w:color w:val="596573"/>
          <w:sz w:val="18"/>
        </w:rPr>
        <w:t xml:space="preserve"> О.А., Майоров А.П.</w:t>
      </w:r>
    </w:p>
    <w:p w:rsidR="003778BC" w:rsidRPr="003778BC" w:rsidRDefault="003778BC" w:rsidP="003778BC">
      <w:pPr>
        <w:shd w:val="clear" w:color="auto" w:fill="FFFFFF"/>
        <w:spacing w:line="240" w:lineRule="auto"/>
        <w:rPr>
          <w:rFonts w:ascii="Tahoma" w:eastAsia="Times New Roman" w:hAnsi="Tahoma" w:cs="Tahoma"/>
          <w:color w:val="808C9A"/>
          <w:sz w:val="17"/>
          <w:szCs w:val="17"/>
        </w:rPr>
      </w:pPr>
      <w:r w:rsidRPr="003778BC">
        <w:rPr>
          <w:rFonts w:ascii="Tahoma" w:eastAsia="Times New Roman" w:hAnsi="Tahoma" w:cs="Tahoma"/>
          <w:color w:val="808C9A"/>
          <w:sz w:val="17"/>
          <w:szCs w:val="17"/>
        </w:rPr>
        <w:t>Медицинский вестник Башкортостана, том 2, номер 6, год 2007</w:t>
      </w:r>
    </w:p>
    <w:p w:rsidR="003778BC" w:rsidRPr="003778BC" w:rsidRDefault="003778BC" w:rsidP="003778B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96573"/>
          <w:sz w:val="18"/>
          <w:szCs w:val="18"/>
        </w:rPr>
      </w:pPr>
      <w:r w:rsidRPr="003778BC">
        <w:rPr>
          <w:rFonts w:ascii="Arial" w:eastAsia="Times New Roman" w:hAnsi="Arial" w:cs="Arial"/>
          <w:b/>
          <w:bCs/>
          <w:color w:val="596573"/>
          <w:sz w:val="24"/>
          <w:szCs w:val="24"/>
        </w:rPr>
        <w:t xml:space="preserve">КОГНИТИВНЫЕ </w:t>
      </w:r>
      <w:proofErr w:type="spellStart"/>
      <w:r w:rsidRPr="003778BC">
        <w:rPr>
          <w:rFonts w:ascii="Arial" w:eastAsia="Times New Roman" w:hAnsi="Arial" w:cs="Arial"/>
          <w:b/>
          <w:bCs/>
          <w:color w:val="596573"/>
          <w:sz w:val="24"/>
          <w:szCs w:val="24"/>
        </w:rPr>
        <w:t>РеСУРСЫ</w:t>
      </w:r>
      <w:proofErr w:type="spellEnd"/>
      <w:r w:rsidRPr="003778BC">
        <w:rPr>
          <w:rFonts w:ascii="Arial" w:eastAsia="Times New Roman" w:hAnsi="Arial" w:cs="Arial"/>
          <w:b/>
          <w:bCs/>
          <w:color w:val="596573"/>
          <w:sz w:val="24"/>
          <w:szCs w:val="24"/>
        </w:rPr>
        <w:t xml:space="preserve"> ИНСТИТУЦИОНАЛЬНОГО ОБУЧАЮЩЕГО </w:t>
      </w:r>
      <w:proofErr w:type="spellStart"/>
      <w:r w:rsidRPr="003778BC">
        <w:rPr>
          <w:rFonts w:ascii="Arial" w:eastAsia="Times New Roman" w:hAnsi="Arial" w:cs="Arial"/>
          <w:b/>
          <w:bCs/>
          <w:color w:val="596573"/>
          <w:sz w:val="24"/>
          <w:szCs w:val="24"/>
        </w:rPr>
        <w:t>пространствА</w:t>
      </w:r>
      <w:proofErr w:type="spellEnd"/>
      <w:r w:rsidRPr="003778BC">
        <w:rPr>
          <w:rFonts w:ascii="Arial" w:eastAsia="Times New Roman" w:hAnsi="Arial" w:cs="Arial"/>
          <w:b/>
          <w:bCs/>
          <w:color w:val="596573"/>
          <w:sz w:val="24"/>
          <w:szCs w:val="24"/>
        </w:rPr>
        <w:t> </w:t>
      </w:r>
      <w:r w:rsidRPr="003778BC">
        <w:rPr>
          <w:rFonts w:ascii="Arial" w:eastAsia="Times New Roman" w:hAnsi="Arial" w:cs="Arial"/>
          <w:color w:val="9A589B"/>
          <w:sz w:val="17"/>
        </w:rPr>
        <w:t>РИНЦ</w:t>
      </w:r>
    </w:p>
    <w:p w:rsidR="003778BC" w:rsidRPr="003778BC" w:rsidRDefault="00FB1794" w:rsidP="003778B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hyperlink r:id="rId5" w:history="1">
        <w:r w:rsidR="003778BC" w:rsidRPr="003778BC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Майоров А.П.</w:t>
        </w:r>
      </w:hyperlink>
      <w:r w:rsidR="003778BC" w:rsidRPr="003778BC">
        <w:rPr>
          <w:rFonts w:ascii="Tahoma" w:eastAsia="Times New Roman" w:hAnsi="Tahoma" w:cs="Tahoma"/>
          <w:color w:val="596573"/>
          <w:sz w:val="18"/>
        </w:rPr>
        <w:t>, </w:t>
      </w:r>
      <w:proofErr w:type="spellStart"/>
      <w:r w:rsidRPr="003778BC">
        <w:rPr>
          <w:rFonts w:ascii="Tahoma" w:eastAsia="Times New Roman" w:hAnsi="Tahoma" w:cs="Tahoma"/>
          <w:color w:val="596573"/>
          <w:sz w:val="18"/>
        </w:rPr>
        <w:fldChar w:fldCharType="begin"/>
      </w:r>
      <w:r w:rsidR="003778BC" w:rsidRPr="003778BC">
        <w:rPr>
          <w:rFonts w:ascii="Tahoma" w:eastAsia="Times New Roman" w:hAnsi="Tahoma" w:cs="Tahoma"/>
          <w:color w:val="596573"/>
          <w:sz w:val="18"/>
        </w:rPr>
        <w:instrText xml:space="preserve"> HYPERLINK "http://www.mapofscience.ru/scientist/1030395" </w:instrText>
      </w:r>
      <w:r w:rsidRPr="003778BC">
        <w:rPr>
          <w:rFonts w:ascii="Tahoma" w:eastAsia="Times New Roman" w:hAnsi="Tahoma" w:cs="Tahoma"/>
          <w:color w:val="596573"/>
          <w:sz w:val="18"/>
        </w:rPr>
        <w:fldChar w:fldCharType="separate"/>
      </w:r>
      <w:r w:rsidR="003778BC" w:rsidRPr="003778BC">
        <w:rPr>
          <w:rFonts w:ascii="Tahoma" w:eastAsia="Times New Roman" w:hAnsi="Tahoma" w:cs="Tahoma"/>
          <w:b/>
          <w:bCs/>
          <w:color w:val="3A5E90"/>
          <w:sz w:val="18"/>
          <w:u w:val="single"/>
        </w:rPr>
        <w:t>Майорова</w:t>
      </w:r>
      <w:proofErr w:type="spellEnd"/>
      <w:r w:rsidR="003778BC" w:rsidRPr="003778BC">
        <w:rPr>
          <w:rFonts w:ascii="Tahoma" w:eastAsia="Times New Roman" w:hAnsi="Tahoma" w:cs="Tahoma"/>
          <w:b/>
          <w:bCs/>
          <w:color w:val="3A5E90"/>
          <w:sz w:val="18"/>
          <w:u w:val="single"/>
        </w:rPr>
        <w:t> О.А.</w:t>
      </w:r>
      <w:r w:rsidRPr="003778BC">
        <w:rPr>
          <w:rFonts w:ascii="Tahoma" w:eastAsia="Times New Roman" w:hAnsi="Tahoma" w:cs="Tahoma"/>
          <w:color w:val="596573"/>
          <w:sz w:val="18"/>
        </w:rPr>
        <w:fldChar w:fldCharType="end"/>
      </w:r>
    </w:p>
    <w:p w:rsidR="003778BC" w:rsidRPr="003778BC" w:rsidRDefault="003778BC" w:rsidP="003778B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3778BC">
        <w:rPr>
          <w:rFonts w:ascii="Tahoma" w:eastAsia="Times New Roman" w:hAnsi="Tahoma" w:cs="Tahoma"/>
          <w:color w:val="596573"/>
          <w:sz w:val="18"/>
          <w:szCs w:val="18"/>
        </w:rPr>
        <w:t>Перечень авторов, полученный от первоисточника:</w:t>
      </w:r>
    </w:p>
    <w:p w:rsidR="003778BC" w:rsidRPr="003778BC" w:rsidRDefault="003778BC" w:rsidP="003778BC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proofErr w:type="spellStart"/>
      <w:r w:rsidRPr="003778BC">
        <w:rPr>
          <w:rFonts w:ascii="Tahoma" w:eastAsia="Times New Roman" w:hAnsi="Tahoma" w:cs="Tahoma"/>
          <w:color w:val="596573"/>
          <w:sz w:val="18"/>
        </w:rPr>
        <w:t>Майорова</w:t>
      </w:r>
      <w:proofErr w:type="spellEnd"/>
      <w:r w:rsidRPr="003778BC">
        <w:rPr>
          <w:rFonts w:ascii="Tahoma" w:eastAsia="Times New Roman" w:hAnsi="Tahoma" w:cs="Tahoma"/>
          <w:color w:val="596573"/>
          <w:sz w:val="18"/>
        </w:rPr>
        <w:t xml:space="preserve"> О.А., Майоров А.П.</w:t>
      </w:r>
    </w:p>
    <w:p w:rsidR="003778BC" w:rsidRPr="003778BC" w:rsidRDefault="003778BC" w:rsidP="003778BC">
      <w:pPr>
        <w:shd w:val="clear" w:color="auto" w:fill="FFFFFF"/>
        <w:spacing w:line="240" w:lineRule="auto"/>
        <w:rPr>
          <w:rFonts w:ascii="Tahoma" w:eastAsia="Times New Roman" w:hAnsi="Tahoma" w:cs="Tahoma"/>
          <w:color w:val="808C9A"/>
          <w:sz w:val="17"/>
          <w:szCs w:val="17"/>
        </w:rPr>
      </w:pPr>
      <w:r w:rsidRPr="003778BC">
        <w:rPr>
          <w:rFonts w:ascii="Tahoma" w:eastAsia="Times New Roman" w:hAnsi="Tahoma" w:cs="Tahoma"/>
          <w:color w:val="808C9A"/>
          <w:sz w:val="17"/>
          <w:szCs w:val="17"/>
        </w:rPr>
        <w:t>Вестник Башкирского университета, том 17, номер 1, год 2012</w:t>
      </w:r>
    </w:p>
    <w:p w:rsidR="003778BC" w:rsidRPr="003778BC" w:rsidRDefault="003778BC" w:rsidP="003778B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96573"/>
          <w:sz w:val="18"/>
          <w:szCs w:val="18"/>
        </w:rPr>
      </w:pPr>
      <w:r w:rsidRPr="003778BC">
        <w:rPr>
          <w:rFonts w:ascii="Arial" w:eastAsia="Times New Roman" w:hAnsi="Arial" w:cs="Arial"/>
          <w:b/>
          <w:bCs/>
          <w:color w:val="596573"/>
          <w:sz w:val="24"/>
          <w:szCs w:val="24"/>
        </w:rPr>
        <w:t>КОГНИТИВНЫЙ РЕСУРС СЛОВА В АСПЕКТЕ ЗДОРОВЬЯ ЧЕЛОВЕКА </w:t>
      </w:r>
      <w:r w:rsidRPr="003778BC">
        <w:rPr>
          <w:rFonts w:ascii="Arial" w:eastAsia="Times New Roman" w:hAnsi="Arial" w:cs="Arial"/>
          <w:color w:val="9A589B"/>
          <w:sz w:val="17"/>
        </w:rPr>
        <w:t>РИНЦ</w:t>
      </w:r>
    </w:p>
    <w:p w:rsidR="003778BC" w:rsidRPr="003778BC" w:rsidRDefault="00FB1794" w:rsidP="003778B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hyperlink r:id="rId6" w:history="1">
        <w:proofErr w:type="spellStart"/>
        <w:r w:rsidR="003778BC" w:rsidRPr="003778BC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Майорова</w:t>
        </w:r>
        <w:proofErr w:type="spellEnd"/>
        <w:r w:rsidR="003778BC" w:rsidRPr="003778BC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 О.А.</w:t>
        </w:r>
      </w:hyperlink>
    </w:p>
    <w:p w:rsidR="003778BC" w:rsidRPr="003778BC" w:rsidRDefault="003778BC" w:rsidP="003778B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3778BC">
        <w:rPr>
          <w:rFonts w:ascii="Tahoma" w:eastAsia="Times New Roman" w:hAnsi="Tahoma" w:cs="Tahoma"/>
          <w:color w:val="596573"/>
          <w:sz w:val="18"/>
          <w:szCs w:val="18"/>
        </w:rPr>
        <w:t>Перечень авторов, полученный от первоисточника:</w:t>
      </w:r>
    </w:p>
    <w:p w:rsidR="003778BC" w:rsidRPr="003778BC" w:rsidRDefault="003778BC" w:rsidP="003778BC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proofErr w:type="spellStart"/>
      <w:r w:rsidRPr="003778BC">
        <w:rPr>
          <w:rFonts w:ascii="Tahoma" w:eastAsia="Times New Roman" w:hAnsi="Tahoma" w:cs="Tahoma"/>
          <w:color w:val="596573"/>
          <w:sz w:val="18"/>
        </w:rPr>
        <w:t>Майорова</w:t>
      </w:r>
      <w:proofErr w:type="spellEnd"/>
      <w:r w:rsidRPr="003778BC">
        <w:rPr>
          <w:rFonts w:ascii="Tahoma" w:eastAsia="Times New Roman" w:hAnsi="Tahoma" w:cs="Tahoma"/>
          <w:color w:val="596573"/>
          <w:sz w:val="18"/>
        </w:rPr>
        <w:t xml:space="preserve"> О.А.</w:t>
      </w:r>
    </w:p>
    <w:p w:rsidR="003778BC" w:rsidRPr="003778BC" w:rsidRDefault="003778BC" w:rsidP="003778BC">
      <w:pPr>
        <w:shd w:val="clear" w:color="auto" w:fill="FFFFFF"/>
        <w:spacing w:line="240" w:lineRule="auto"/>
        <w:rPr>
          <w:rFonts w:ascii="Tahoma" w:eastAsia="Times New Roman" w:hAnsi="Tahoma" w:cs="Tahoma"/>
          <w:color w:val="808C9A"/>
          <w:sz w:val="17"/>
          <w:szCs w:val="17"/>
        </w:rPr>
      </w:pPr>
      <w:r w:rsidRPr="003778BC">
        <w:rPr>
          <w:rFonts w:ascii="Tahoma" w:eastAsia="Times New Roman" w:hAnsi="Tahoma" w:cs="Tahoma"/>
          <w:color w:val="808C9A"/>
          <w:sz w:val="17"/>
          <w:szCs w:val="17"/>
        </w:rPr>
        <w:t>Медицинский вестник Башкортостана, том 7, номер 1, год 2012</w:t>
      </w:r>
    </w:p>
    <w:p w:rsidR="003778BC" w:rsidRPr="003778BC" w:rsidRDefault="003778BC" w:rsidP="003778B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96573"/>
          <w:sz w:val="18"/>
          <w:szCs w:val="18"/>
        </w:rPr>
      </w:pPr>
      <w:r w:rsidRPr="003778BC">
        <w:rPr>
          <w:rFonts w:ascii="Arial" w:eastAsia="Times New Roman" w:hAnsi="Arial" w:cs="Arial"/>
          <w:b/>
          <w:bCs/>
          <w:color w:val="596573"/>
          <w:sz w:val="24"/>
          <w:szCs w:val="24"/>
        </w:rPr>
        <w:t>РАСПРЕДЕЛЕННОЕ ПОЗНАНИЕ И КОНЦЕПТ </w:t>
      </w:r>
      <w:r w:rsidRPr="003778BC">
        <w:rPr>
          <w:rFonts w:ascii="Arial" w:eastAsia="Times New Roman" w:hAnsi="Arial" w:cs="Arial"/>
          <w:color w:val="9A589B"/>
          <w:sz w:val="17"/>
        </w:rPr>
        <w:t>РИНЦ</w:t>
      </w:r>
    </w:p>
    <w:p w:rsidR="003778BC" w:rsidRPr="003778BC" w:rsidRDefault="00FB1794" w:rsidP="003778B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hyperlink r:id="rId7" w:history="1">
        <w:proofErr w:type="spellStart"/>
        <w:r w:rsidR="003778BC" w:rsidRPr="003778BC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Майорова</w:t>
        </w:r>
        <w:proofErr w:type="spellEnd"/>
        <w:r w:rsidR="003778BC" w:rsidRPr="003778BC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 О.А.</w:t>
        </w:r>
      </w:hyperlink>
    </w:p>
    <w:p w:rsidR="003778BC" w:rsidRPr="003778BC" w:rsidRDefault="003778BC" w:rsidP="003778B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3778BC">
        <w:rPr>
          <w:rFonts w:ascii="Tahoma" w:eastAsia="Times New Roman" w:hAnsi="Tahoma" w:cs="Tahoma"/>
          <w:color w:val="596573"/>
          <w:sz w:val="18"/>
          <w:szCs w:val="18"/>
        </w:rPr>
        <w:t>Перечень авторов, полученный от первоисточника:</w:t>
      </w:r>
    </w:p>
    <w:p w:rsidR="003778BC" w:rsidRPr="003778BC" w:rsidRDefault="003778BC" w:rsidP="003778BC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proofErr w:type="spellStart"/>
      <w:r w:rsidRPr="003778BC">
        <w:rPr>
          <w:rFonts w:ascii="Tahoma" w:eastAsia="Times New Roman" w:hAnsi="Tahoma" w:cs="Tahoma"/>
          <w:color w:val="596573"/>
          <w:sz w:val="18"/>
        </w:rPr>
        <w:t>Майорова</w:t>
      </w:r>
      <w:proofErr w:type="spellEnd"/>
      <w:r w:rsidRPr="003778BC">
        <w:rPr>
          <w:rFonts w:ascii="Tahoma" w:eastAsia="Times New Roman" w:hAnsi="Tahoma" w:cs="Tahoma"/>
          <w:color w:val="596573"/>
          <w:sz w:val="18"/>
        </w:rPr>
        <w:t xml:space="preserve"> О.А.</w:t>
      </w:r>
    </w:p>
    <w:p w:rsidR="003778BC" w:rsidRPr="003778BC" w:rsidRDefault="003778BC" w:rsidP="003778BC">
      <w:pPr>
        <w:shd w:val="clear" w:color="auto" w:fill="FFFFFF"/>
        <w:spacing w:line="240" w:lineRule="auto"/>
        <w:rPr>
          <w:rFonts w:ascii="Tahoma" w:eastAsia="Times New Roman" w:hAnsi="Tahoma" w:cs="Tahoma"/>
          <w:color w:val="808C9A"/>
          <w:sz w:val="17"/>
          <w:szCs w:val="17"/>
        </w:rPr>
      </w:pPr>
      <w:r w:rsidRPr="003778BC">
        <w:rPr>
          <w:rFonts w:ascii="Tahoma" w:eastAsia="Times New Roman" w:hAnsi="Tahoma" w:cs="Tahoma"/>
          <w:color w:val="808C9A"/>
          <w:sz w:val="17"/>
          <w:szCs w:val="17"/>
        </w:rPr>
        <w:t>Вестник Башкирского университета, том 16, номер 3-1, год 2011</w:t>
      </w:r>
    </w:p>
    <w:p w:rsidR="003778BC" w:rsidRPr="003778BC" w:rsidRDefault="003778BC" w:rsidP="003778B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96573"/>
          <w:sz w:val="18"/>
          <w:szCs w:val="18"/>
        </w:rPr>
      </w:pPr>
      <w:r w:rsidRPr="003778BC">
        <w:rPr>
          <w:rFonts w:ascii="Arial" w:eastAsia="Times New Roman" w:hAnsi="Arial" w:cs="Arial"/>
          <w:b/>
          <w:bCs/>
          <w:color w:val="596573"/>
          <w:sz w:val="24"/>
          <w:szCs w:val="24"/>
        </w:rPr>
        <w:t>СТЕРЕОСКОПИЧНОСТЬ КОНЦЕПТА КАК ЕДИНСТВО ПРЕВРАЩЕННЫХ ФОРМ </w:t>
      </w:r>
      <w:r w:rsidRPr="003778BC">
        <w:rPr>
          <w:rFonts w:ascii="Arial" w:eastAsia="Times New Roman" w:hAnsi="Arial" w:cs="Arial"/>
          <w:color w:val="9A589B"/>
          <w:sz w:val="17"/>
        </w:rPr>
        <w:t>РИНЦ</w:t>
      </w:r>
    </w:p>
    <w:p w:rsidR="003778BC" w:rsidRPr="003778BC" w:rsidRDefault="00FB1794" w:rsidP="003778B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hyperlink r:id="rId8" w:history="1">
        <w:proofErr w:type="spellStart"/>
        <w:r w:rsidR="003778BC" w:rsidRPr="003778BC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Майорова</w:t>
        </w:r>
        <w:proofErr w:type="spellEnd"/>
        <w:r w:rsidR="003778BC" w:rsidRPr="003778BC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 О.А.</w:t>
        </w:r>
      </w:hyperlink>
    </w:p>
    <w:p w:rsidR="003778BC" w:rsidRPr="003778BC" w:rsidRDefault="003778BC" w:rsidP="003778B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3778BC">
        <w:rPr>
          <w:rFonts w:ascii="Tahoma" w:eastAsia="Times New Roman" w:hAnsi="Tahoma" w:cs="Tahoma"/>
          <w:color w:val="596573"/>
          <w:sz w:val="18"/>
          <w:szCs w:val="18"/>
        </w:rPr>
        <w:t>Перечень авторов, полученный от первоисточника:</w:t>
      </w:r>
    </w:p>
    <w:p w:rsidR="003778BC" w:rsidRPr="003778BC" w:rsidRDefault="003778BC" w:rsidP="003778BC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proofErr w:type="spellStart"/>
      <w:r w:rsidRPr="003778BC">
        <w:rPr>
          <w:rFonts w:ascii="Tahoma" w:eastAsia="Times New Roman" w:hAnsi="Tahoma" w:cs="Tahoma"/>
          <w:color w:val="596573"/>
          <w:sz w:val="18"/>
        </w:rPr>
        <w:t>Майорова</w:t>
      </w:r>
      <w:proofErr w:type="spellEnd"/>
      <w:r w:rsidRPr="003778BC">
        <w:rPr>
          <w:rFonts w:ascii="Tahoma" w:eastAsia="Times New Roman" w:hAnsi="Tahoma" w:cs="Tahoma"/>
          <w:color w:val="596573"/>
          <w:sz w:val="18"/>
        </w:rPr>
        <w:t xml:space="preserve"> О.А.</w:t>
      </w:r>
    </w:p>
    <w:p w:rsidR="003778BC" w:rsidRPr="003778BC" w:rsidRDefault="003778BC" w:rsidP="003778BC">
      <w:pPr>
        <w:shd w:val="clear" w:color="auto" w:fill="FFFFFF"/>
        <w:spacing w:line="240" w:lineRule="auto"/>
        <w:rPr>
          <w:rFonts w:ascii="Tahoma" w:eastAsia="Times New Roman" w:hAnsi="Tahoma" w:cs="Tahoma"/>
          <w:color w:val="808C9A"/>
          <w:sz w:val="17"/>
          <w:szCs w:val="17"/>
        </w:rPr>
      </w:pPr>
      <w:r w:rsidRPr="003778BC">
        <w:rPr>
          <w:rFonts w:ascii="Tahoma" w:eastAsia="Times New Roman" w:hAnsi="Tahoma" w:cs="Tahoma"/>
          <w:color w:val="808C9A"/>
          <w:sz w:val="17"/>
          <w:szCs w:val="17"/>
        </w:rPr>
        <w:t>Вестник Башкирского университета, том 13, номер 4, год 2008</w:t>
      </w:r>
    </w:p>
    <w:p w:rsidR="003778BC" w:rsidRPr="003778BC" w:rsidRDefault="003778BC" w:rsidP="003778B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96573"/>
          <w:sz w:val="18"/>
          <w:szCs w:val="18"/>
        </w:rPr>
      </w:pPr>
      <w:r w:rsidRPr="003778BC">
        <w:rPr>
          <w:rFonts w:ascii="Arial" w:eastAsia="Times New Roman" w:hAnsi="Arial" w:cs="Arial"/>
          <w:b/>
          <w:bCs/>
          <w:color w:val="596573"/>
          <w:sz w:val="24"/>
          <w:szCs w:val="24"/>
        </w:rPr>
        <w:t>ЯЗЫКОВОЕ ПРОСТРАНСТВО В МЕЖДИСЦИПЛИНАРНОМ АСПЕКТЕ </w:t>
      </w:r>
      <w:r w:rsidRPr="003778BC">
        <w:rPr>
          <w:rFonts w:ascii="Arial" w:eastAsia="Times New Roman" w:hAnsi="Arial" w:cs="Arial"/>
          <w:color w:val="9A589B"/>
          <w:sz w:val="17"/>
        </w:rPr>
        <w:t>РИНЦ</w:t>
      </w:r>
    </w:p>
    <w:p w:rsidR="003778BC" w:rsidRPr="003778BC" w:rsidRDefault="00FB1794" w:rsidP="003778B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hyperlink r:id="rId9" w:history="1">
        <w:proofErr w:type="spellStart"/>
        <w:r w:rsidR="003778BC" w:rsidRPr="003778BC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Майорова</w:t>
        </w:r>
        <w:proofErr w:type="spellEnd"/>
        <w:r w:rsidR="003778BC" w:rsidRPr="003778BC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 О.А.</w:t>
        </w:r>
      </w:hyperlink>
    </w:p>
    <w:p w:rsidR="003778BC" w:rsidRPr="003778BC" w:rsidRDefault="003778BC" w:rsidP="003778B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3778BC">
        <w:rPr>
          <w:rFonts w:ascii="Tahoma" w:eastAsia="Times New Roman" w:hAnsi="Tahoma" w:cs="Tahoma"/>
          <w:color w:val="596573"/>
          <w:sz w:val="18"/>
          <w:szCs w:val="18"/>
        </w:rPr>
        <w:t>Перечень авторов, полученный от первоисточника:</w:t>
      </w:r>
    </w:p>
    <w:p w:rsidR="003778BC" w:rsidRPr="003778BC" w:rsidRDefault="003778BC" w:rsidP="003778BC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proofErr w:type="spellStart"/>
      <w:r w:rsidRPr="003778BC">
        <w:rPr>
          <w:rFonts w:ascii="Tahoma" w:eastAsia="Times New Roman" w:hAnsi="Tahoma" w:cs="Tahoma"/>
          <w:color w:val="596573"/>
          <w:sz w:val="18"/>
        </w:rPr>
        <w:t>Майорова</w:t>
      </w:r>
      <w:proofErr w:type="spellEnd"/>
      <w:r w:rsidRPr="003778BC">
        <w:rPr>
          <w:rFonts w:ascii="Tahoma" w:eastAsia="Times New Roman" w:hAnsi="Tahoma" w:cs="Tahoma"/>
          <w:color w:val="596573"/>
          <w:sz w:val="18"/>
        </w:rPr>
        <w:t xml:space="preserve"> О.А.</w:t>
      </w:r>
    </w:p>
    <w:p w:rsidR="003778BC" w:rsidRPr="003778BC" w:rsidRDefault="003778BC" w:rsidP="003778BC">
      <w:pPr>
        <w:shd w:val="clear" w:color="auto" w:fill="FFFFFF"/>
        <w:spacing w:line="240" w:lineRule="auto"/>
        <w:rPr>
          <w:rFonts w:ascii="Tahoma" w:eastAsia="Times New Roman" w:hAnsi="Tahoma" w:cs="Tahoma"/>
          <w:color w:val="808C9A"/>
          <w:sz w:val="17"/>
          <w:szCs w:val="17"/>
        </w:rPr>
      </w:pPr>
      <w:r w:rsidRPr="003778BC">
        <w:rPr>
          <w:rFonts w:ascii="Tahoma" w:eastAsia="Times New Roman" w:hAnsi="Tahoma" w:cs="Tahoma"/>
          <w:color w:val="808C9A"/>
          <w:sz w:val="17"/>
          <w:szCs w:val="17"/>
        </w:rPr>
        <w:t>Вестник Башкирского университета, том 14, номер 1, год 2009</w:t>
      </w:r>
    </w:p>
    <w:p w:rsidR="003778BC" w:rsidRDefault="003778BC"/>
    <w:sectPr w:rsidR="003778BC" w:rsidSect="00FB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8BC"/>
    <w:rsid w:val="003778BC"/>
    <w:rsid w:val="009D3833"/>
    <w:rsid w:val="00AD4B55"/>
    <w:rsid w:val="00FB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ured-content">
    <w:name w:val="secured-content"/>
    <w:basedOn w:val="a0"/>
    <w:rsid w:val="003778BC"/>
  </w:style>
  <w:style w:type="character" w:customStyle="1" w:styleId="apple-converted-space">
    <w:name w:val="apple-converted-space"/>
    <w:basedOn w:val="a0"/>
    <w:rsid w:val="003778BC"/>
  </w:style>
  <w:style w:type="character" w:customStyle="1" w:styleId="db-source">
    <w:name w:val="db-source"/>
    <w:basedOn w:val="a0"/>
    <w:rsid w:val="003778BC"/>
  </w:style>
  <w:style w:type="character" w:customStyle="1" w:styleId="widget">
    <w:name w:val="widget"/>
    <w:basedOn w:val="a0"/>
    <w:rsid w:val="003778BC"/>
  </w:style>
  <w:style w:type="character" w:styleId="a3">
    <w:name w:val="Hyperlink"/>
    <w:basedOn w:val="a0"/>
    <w:uiPriority w:val="99"/>
    <w:semiHidden/>
    <w:unhideWhenUsed/>
    <w:rsid w:val="003778BC"/>
    <w:rPr>
      <w:color w:val="0000FF"/>
      <w:u w:val="single"/>
    </w:rPr>
  </w:style>
  <w:style w:type="character" w:styleId="a4">
    <w:name w:val="Emphasis"/>
    <w:basedOn w:val="a0"/>
    <w:uiPriority w:val="20"/>
    <w:qFormat/>
    <w:rsid w:val="003778BC"/>
    <w:rPr>
      <w:i/>
      <w:iCs/>
    </w:rPr>
  </w:style>
  <w:style w:type="character" w:customStyle="1" w:styleId="select">
    <w:name w:val="select"/>
    <w:basedOn w:val="a0"/>
    <w:rsid w:val="00377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33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69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87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566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5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349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47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77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822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8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83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6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72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8627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8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36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79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09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0686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8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21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404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7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9772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70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474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1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22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4694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09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ofscience.ru/scientist/10303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pofscience.ru/scientist/10303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pofscience.ru/scientist/10303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pofscience.ru/scientist/90275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pofscience.ru/scientist/902753" TargetMode="External"/><Relationship Id="rId9" Type="http://schemas.openxmlformats.org/officeDocument/2006/relationships/hyperlink" Target="http://www.mapofscience.ru/scientist/1030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UdmurtPeople</dc:creator>
  <cp:keywords/>
  <dc:description/>
  <cp:lastModifiedBy>UdmurtPeople</cp:lastModifiedBy>
  <cp:revision>3</cp:revision>
  <dcterms:created xsi:type="dcterms:W3CDTF">2014-09-15T05:58:00Z</dcterms:created>
  <dcterms:modified xsi:type="dcterms:W3CDTF">2014-11-06T11:02:00Z</dcterms:modified>
</cp:coreProperties>
</file>